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0F" w:rsidRPr="001B6686" w:rsidRDefault="00E5660F" w:rsidP="00E5660F">
      <w:pPr>
        <w:rPr>
          <w:b/>
          <w:color w:val="000000" w:themeColor="text1"/>
          <w:sz w:val="36"/>
        </w:rPr>
      </w:pPr>
      <w:r w:rsidRPr="001B6686">
        <w:rPr>
          <w:b/>
          <w:color w:val="000000" w:themeColor="text1"/>
          <w:sz w:val="36"/>
        </w:rPr>
        <w:t>Сценарий экскурсии в библиотеку «Книжный город»</w:t>
      </w:r>
    </w:p>
    <w:p w:rsidR="00E5660F" w:rsidRDefault="00E5660F" w:rsidP="00E5660F"/>
    <w:p w:rsidR="00E5660F" w:rsidRPr="00120A19" w:rsidRDefault="00E5660F" w:rsidP="00E5660F">
      <w:pPr>
        <w:rPr>
          <w:sz w:val="28"/>
          <w:szCs w:val="28"/>
        </w:rPr>
      </w:pPr>
      <w:r>
        <w:t xml:space="preserve"> </w:t>
      </w:r>
      <w:r w:rsidRPr="00120A19">
        <w:rPr>
          <w:sz w:val="28"/>
          <w:szCs w:val="28"/>
        </w:rPr>
        <w:t xml:space="preserve">Воспитатель: ребята, вы любите путешествовать? Наверное, многие из вас с родителями побывали в разных странах и городах. Кто полетел на самолете, кто поплыл на пароходе, а кто поехал поездом. А давайте-ка, мысленно перенесемся в сказочные страны, куда можно попасть необычным транспортом – в мечтах и вспомним их. Дети перечисляют: -Десятое Королевство; -Тридевятое царство; -Королевство Кривых Зеркал -В стране Невыученных уроков; - Книжное Царство -Мудрое Государство; -А есть еще одна необыкновенная страна, которая называется СТРАНА – ЧИТАЛИЯ, куда мы с вами сегодня совершим наше небольшое путешествие, и как и в каждой стране, у нее тоже есть своя столица - КНИЖНЫЙ ГОРОД. Что такое библиотека? (Дом, где живут книги). Снаружи смотришьДом как дом, Но нет жильцов обычных в нем. В нем книги интересные Стоят рядами тесными. На длинных полках Вдоль стены Вместились сказки старины, И Черномор, И царь Гвидон, И добрый дед Мазай… Как называют этот дом? Попробуй угадай! (Библиотека) - А библиотекарь – хозяин этого дома. Ведущий: Здравствуйте, ребята! Приглашаем вас в «Читай-город»! Сегодня вы пришли на экскурсию в детскую библиотеку. Библиотека – город, здесь живут ваши самые верные и дорогие друзья – книги. Наша первая остановка – абонемент. Здесь ребята самостоятельно выбирают книги, чтобы читать их дома. В каждом городе есть дома и улицы. В нашем «Читай-городе» каждая книга тоже живет только в своем домике и только на своей улице. Вот, посмотрите, каждая полочка-это улица со своим названием. Например, улица «Сказок», улица «Зеленых книг», «Мир животных», улица «Стихов». Абонемент. Помещение, где выдаются книги на дом, называется абонементом. Сюда вы можете прийти и записаться в библиотеку. Книги на абонементе выбирают с полок открытого доступа. Книги расставлены по темам или по алфавиту. Какие книги «живут» в библиотеке? Серьезные, учебные, Веселые, волшебные, Короткие и длинные, Новые, старинные, Про море и про лес, С картинками и без. Читальный зал. Это помещение, где книги на дом не выдаются. Почему? Потому что есть такие книги, которые могут понадобиться читателям в любой день. Это справочники, словари, энциклопедии и другие книги, которыми часто пользуются читатели. Этими книгами можно пользоваться только в помещении библиотеки, поэтому в читальном зале есть столы для работы. В читальном зале тишина Нам </w:t>
      </w:r>
      <w:r w:rsidRPr="00120A19">
        <w:rPr>
          <w:sz w:val="28"/>
          <w:szCs w:val="28"/>
        </w:rPr>
        <w:lastRenderedPageBreak/>
        <w:t xml:space="preserve">особенно нужна. Уходите разговоры, - В вестибюли, в коридоры! Не мешайте нам читать, - Фантазировать, мечтать. Загадки: Говорить не говорит, Слышать не слышит, А все знает И нам объясняет. (Книга) У стены большой и важный – Дом стоит многоэтажный, Мы на нижнем этаже Всех жильцов прочли уже! (Книжный шкаф) Я всё знаю, всех учу, Но сама всегда молчу. Чтоб со мною подружиться, Надо грамоте учиться. (Книга) Черные, кривые, От рождения немые. А как только встанут в ряд, Сразу вдруг заговорят. (Буквы) Говорит она беззвучно, А понятно и нескучно. Ты беседуй чаще с ней – Станешь вчетверо умней. (Книга) Ребята, какие книги вы любите читать больше всего на свет? Конечно же, сказки. А думаете ли вы, откуда приходят сказки? Этого никто не знает, у сказок нет дня рождения, они были всегда. Сколько люди на земле живут, столько лет и сказкам. Викторина 1) Вот след конского копыта. Что за волшебный конь здесь побывал? (Сивка-Бурка) 2) Вот козлиное копытце. Но, думаю, что оставили этот след не просто козлёнок… (Иванушка из сказки «Сестрица Аленушка и братец Иванушка») 3) Вот следы куриных лап, только огромных-преогромных кто бы это мог здесь пройти? (Избушка на куриных ножках) 4) Как звали трех поросят из сказки «Три поросенка»? 5) Волшебница, исполнявшая желания сказочного Емели. (Щука) 6) В чем медведь тащил Машу с пирожками к бабушке и дедушке? (В коробе) 7) В какой сказке музыкантами являются домашние животные? (Бременские музыканты) 8) В каком городе есть улицы Колокольчиков, аллея Ромашек, бульвар Васильков? И кто живет в этом необычном городе? (в Цветочном городе) 9) В каком волшебном городе улицы, небо, дома зеленого цвета, как он называется и почему? (В Изумрудном городе жители носили зеленые очки по приказу волшебника Гудвина) 10) Хитрющий слуга Маркиза Карабаса (Кот) 11) Как назывался горшок, который сделали своим жильем звери? (Теремок) 12) Где отсиживал свое наказание Буратино до тех пор, пока не совершил побег в страну Дураков, поддавшись на уговоры летучей мыши? (В чулане) 13) Кто из жадности остался у разбитого корыта? (Старуха, из сказки Пушкина «Сказка о золотой рыбке») Ведущий: Готовы ли вы стать читателями нашей библиотеки? Как же стать читателем библиотеки? Для этого надо в нее записаться. Когда вы придете в библиотеку, мы заведем на вас читательский формуляр, в который записываются все библиотечные книги, которые вы будете брать для домашнего чтения. Что называется читательским формуляром? (Можно показать читательский формуляр или воспроизвести обложку формуляра на доске и разъяснить запись). Прежде чем оформить на вас формуляр и посвятить вас в читатели, вы должны знать </w:t>
      </w:r>
      <w:r w:rsidRPr="00120A19">
        <w:rPr>
          <w:sz w:val="28"/>
          <w:szCs w:val="28"/>
        </w:rPr>
        <w:lastRenderedPageBreak/>
        <w:t>законы юного читателя. Давайте с ними познакомимся. ПРАВИЛА ОБРАЩЕНИЯ С КНИГОЙ:  Руки при чтении всегда должны быть чистыми.</w:t>
      </w:r>
      <w:r w:rsidRPr="00120A19">
        <w:rPr>
          <w:sz w:val="28"/>
          <w:szCs w:val="28"/>
        </w:rPr>
        <w:sym w:font="Symbol" w:char="F0B7"/>
      </w:r>
      <w:r w:rsidRPr="00120A19">
        <w:rPr>
          <w:sz w:val="28"/>
          <w:szCs w:val="28"/>
        </w:rPr>
        <w:t xml:space="preserve">  На улице ты должен беречь книгу от дождя и снега.</w:t>
      </w:r>
      <w:r w:rsidRPr="00120A19">
        <w:rPr>
          <w:sz w:val="28"/>
          <w:szCs w:val="28"/>
        </w:rPr>
        <w:sym w:font="Symbol" w:char="F0B7"/>
      </w:r>
      <w:r w:rsidRPr="00120A19">
        <w:rPr>
          <w:sz w:val="28"/>
          <w:szCs w:val="28"/>
        </w:rPr>
        <w:t xml:space="preserve">  Возвращать книгу в библиотеку необходимо в срок. Она выдается на</w:t>
      </w:r>
      <w:r w:rsidRPr="00120A19">
        <w:rPr>
          <w:sz w:val="28"/>
          <w:szCs w:val="28"/>
        </w:rPr>
        <w:sym w:font="Symbol" w:char="F0B7"/>
      </w:r>
      <w:r w:rsidRPr="00120A19">
        <w:rPr>
          <w:sz w:val="28"/>
          <w:szCs w:val="28"/>
        </w:rPr>
        <w:t xml:space="preserve"> две недели.  Ты не должен рисовать и писать ничего в книге.</w:t>
      </w:r>
      <w:r w:rsidRPr="00120A19">
        <w:rPr>
          <w:sz w:val="28"/>
          <w:szCs w:val="28"/>
        </w:rPr>
        <w:sym w:font="Symbol" w:char="F0B7"/>
      </w:r>
      <w:r w:rsidRPr="00120A19">
        <w:rPr>
          <w:sz w:val="28"/>
          <w:szCs w:val="28"/>
        </w:rPr>
        <w:t xml:space="preserve">  Нельзя вырывать листы и вырезать картинки.</w:t>
      </w:r>
      <w:r w:rsidRPr="00120A19">
        <w:rPr>
          <w:sz w:val="28"/>
          <w:szCs w:val="28"/>
        </w:rPr>
        <w:sym w:font="Symbol" w:char="F0B7"/>
      </w:r>
      <w:r w:rsidRPr="00120A19">
        <w:rPr>
          <w:sz w:val="28"/>
          <w:szCs w:val="28"/>
        </w:rPr>
        <w:t xml:space="preserve">  Не перегибай книгу, чтобы не выпадали листы.</w:t>
      </w:r>
      <w:r w:rsidRPr="00120A19">
        <w:rPr>
          <w:sz w:val="28"/>
          <w:szCs w:val="28"/>
        </w:rPr>
        <w:sym w:font="Symbol" w:char="F0B7"/>
      </w:r>
      <w:r w:rsidRPr="00120A19">
        <w:rPr>
          <w:sz w:val="28"/>
          <w:szCs w:val="28"/>
        </w:rPr>
        <w:t xml:space="preserve">  Не читай книгу во время еды.</w:t>
      </w:r>
      <w:r w:rsidRPr="00120A19">
        <w:rPr>
          <w:sz w:val="28"/>
          <w:szCs w:val="28"/>
        </w:rPr>
        <w:sym w:font="Symbol" w:char="F0B7"/>
      </w:r>
      <w:r w:rsidRPr="00120A19">
        <w:rPr>
          <w:sz w:val="28"/>
          <w:szCs w:val="28"/>
        </w:rPr>
        <w:t xml:space="preserve">  Не клади в книгу карандаши и ручки, чтобы не рвать корешок книги.</w:t>
      </w:r>
      <w:r w:rsidRPr="00120A19">
        <w:rPr>
          <w:sz w:val="28"/>
          <w:szCs w:val="28"/>
        </w:rPr>
        <w:sym w:font="Symbol" w:char="F0B7"/>
      </w:r>
      <w:r w:rsidRPr="00120A19">
        <w:rPr>
          <w:sz w:val="28"/>
          <w:szCs w:val="28"/>
        </w:rPr>
        <w:t xml:space="preserve">  Пользуйся закладкой.</w:t>
      </w:r>
      <w:r w:rsidRPr="00120A19">
        <w:rPr>
          <w:sz w:val="28"/>
          <w:szCs w:val="28"/>
        </w:rPr>
        <w:sym w:font="Symbol" w:char="F0B7"/>
      </w:r>
      <w:r w:rsidRPr="00120A19">
        <w:rPr>
          <w:sz w:val="28"/>
          <w:szCs w:val="28"/>
        </w:rPr>
        <w:t xml:space="preserve"> Ведущий: Вот Вы и узнали правила обращения с книгой, пожалуйста запомните их и соблюдайте. Ребята, сегодня многие книжные герои не смогли прибыть к нам, чтобы познакомиться с новыми читателями библиотеки, но они прислали телеграммы, но забыли поставить свои подписи. Давайте вместе отгадаем, кто прислал эти телеграммы. - Спасите! Нас съел серый волк… (Козлята из сказки «Волк и семеро козлят») - Очень расстроена. Нечаянно разбила яичко… (Мышка из сказки «Курочка-ряба») - Прибыть на ваш праздник не могу, от меня сбежали брюки… (Грязнуля из «Мойдодыра» К.И.Чуковского) - Все закончилось благополучно, только мой хвост остался в проруби…(Волк из сказки «Лисичка-сестричка и серый волк») - Дорогие гости, помогите! Паука-злодея загубите!.. (Муха-цокотуха из сказки К.И.Чуковского) - Пришлите, пожалуйста, капли: Мы лягушками нынче объелись, И у нас животы разболелись!.. (Цапли из «Телефона» К.И.Чуковского) Ведущий: Молодцы! Все загадки отгадали. Читайте больше хороших книг, и вы узнаете много интересного. Ну вот и закончилось наш путешествие в страну Читалия...Ждем вас снова! До свидания!</w:t>
      </w:r>
    </w:p>
    <w:p w:rsidR="00E5660F" w:rsidRPr="00120A19" w:rsidRDefault="00E5660F" w:rsidP="00E5660F">
      <w:pPr>
        <w:rPr>
          <w:sz w:val="28"/>
          <w:szCs w:val="28"/>
        </w:rPr>
      </w:pPr>
    </w:p>
    <w:p w:rsidR="00E5660F" w:rsidRPr="00120A19" w:rsidRDefault="00E5660F" w:rsidP="00E5660F">
      <w:pPr>
        <w:rPr>
          <w:sz w:val="28"/>
          <w:szCs w:val="28"/>
        </w:rPr>
      </w:pPr>
    </w:p>
    <w:p w:rsidR="00E5660F" w:rsidRPr="00120A19" w:rsidRDefault="00E5660F" w:rsidP="00E5660F">
      <w:pPr>
        <w:rPr>
          <w:sz w:val="28"/>
          <w:szCs w:val="28"/>
        </w:rPr>
      </w:pPr>
    </w:p>
    <w:p w:rsidR="00E5660F" w:rsidRDefault="00E5660F" w:rsidP="00E5660F"/>
    <w:p w:rsidR="00E5660F" w:rsidRDefault="00E5660F" w:rsidP="00E5660F"/>
    <w:p w:rsidR="00E5660F" w:rsidRDefault="00E5660F" w:rsidP="00E5660F"/>
    <w:p w:rsidR="00E5660F" w:rsidRDefault="00E5660F" w:rsidP="00E5660F"/>
    <w:p w:rsidR="00E5660F" w:rsidRDefault="00E5660F" w:rsidP="00E5660F"/>
    <w:p w:rsidR="004103AB" w:rsidRDefault="004103AB">
      <w:bookmarkStart w:id="0" w:name="_GoBack"/>
      <w:bookmarkEnd w:id="0"/>
    </w:p>
    <w:sectPr w:rsidR="00410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F"/>
    <w:rsid w:val="004103AB"/>
    <w:rsid w:val="00E5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9406C-D5BD-48CC-9838-5379324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5647</Characters>
  <Application>Microsoft Office Word</Application>
  <DocSecurity>0</DocSecurity>
  <Lines>47</Lines>
  <Paragraphs>13</Paragraphs>
  <ScaleCrop>false</ScaleCrop>
  <Company>SPecialiST RePack</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2018-11-02T03:34:00Z</dcterms:created>
  <dcterms:modified xsi:type="dcterms:W3CDTF">2018-11-02T03:34:00Z</dcterms:modified>
</cp:coreProperties>
</file>