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72"/>
          <w:szCs w:val="72"/>
          <w:lang w:eastAsia="ru-RU"/>
        </w:rPr>
        <w:t>Картотека опытов и экспериментов</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72"/>
          <w:szCs w:val="72"/>
          <w:lang w:eastAsia="ru-RU"/>
        </w:rPr>
        <w:t>(старшая группа)</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СЕНТЯБРЬ</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1</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«Росток»</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 </w:t>
      </w:r>
      <w:r w:rsidRPr="00785C3B">
        <w:rPr>
          <w:rFonts w:ascii="Times New Roman" w:eastAsia="Times New Roman" w:hAnsi="Times New Roman" w:cs="Times New Roman"/>
          <w:sz w:val="27"/>
          <w:szCs w:val="27"/>
          <w:lang w:eastAsia="ru-RU"/>
        </w:rPr>
        <w:t>Закрепить и обобщить знания о воде, воздухе, понять их значение для всего живого.</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Лоток любой формы, песок, глина, перегнившие листья.</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w:t>
      </w:r>
      <w:bookmarkStart w:id="0" w:name="_GoBack"/>
      <w:bookmarkEnd w:id="0"/>
      <w:r w:rsidRPr="00785C3B">
        <w:rPr>
          <w:rFonts w:ascii="Times New Roman" w:eastAsia="Times New Roman" w:hAnsi="Times New Roman" w:cs="Times New Roman"/>
          <w:sz w:val="27"/>
          <w:szCs w:val="27"/>
          <w:lang w:eastAsia="ru-RU"/>
        </w:rPr>
        <w:t>Полейте водой и поставьте в теплое место.</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Вместе с детьми ухаживайте за посевом, и через некоторое время у вас появится росток.</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2</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«Песок»</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 </w:t>
      </w:r>
      <w:r w:rsidRPr="00785C3B">
        <w:rPr>
          <w:rFonts w:ascii="Times New Roman" w:eastAsia="Times New Roman" w:hAnsi="Times New Roman" w:cs="Times New Roman"/>
          <w:sz w:val="27"/>
          <w:szCs w:val="27"/>
          <w:lang w:eastAsia="ru-RU"/>
        </w:rPr>
        <w:t>Рассмотреть форму песчинок.</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Чистый песок, лоток, лупа.</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Песок сыпучий и его песчинки бывают разной формы.</w:t>
      </w:r>
    </w:p>
    <w:p w:rsidR="00785C3B" w:rsidRPr="00785C3B" w:rsidRDefault="00785C3B" w:rsidP="00785C3B">
      <w:pPr>
        <w:pBdr>
          <w:top w:val="double" w:sz="6" w:space="0" w:color="000000"/>
          <w:left w:val="double" w:sz="6" w:space="0" w:color="000000"/>
          <w:bottom w:val="double" w:sz="6" w:space="0" w:color="000000"/>
          <w:right w:val="double" w:sz="6" w:space="0" w:color="000000"/>
        </w:pBd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3</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«Песчаный конус»</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Установить свойства песка.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 </w:t>
      </w:r>
      <w:r w:rsidRPr="00785C3B">
        <w:rPr>
          <w:rFonts w:ascii="Times New Roman" w:eastAsia="Times New Roman" w:hAnsi="Times New Roman" w:cs="Times New Roman"/>
          <w:sz w:val="27"/>
          <w:szCs w:val="27"/>
          <w:lang w:eastAsia="ru-RU"/>
        </w:rPr>
        <w:t>Сухой песок.</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 </w:t>
      </w:r>
      <w:r w:rsidRPr="00785C3B">
        <w:rPr>
          <w:rFonts w:ascii="Times New Roman" w:eastAsia="Times New Roman" w:hAnsi="Times New Roman" w:cs="Times New Roman"/>
          <w:sz w:val="27"/>
          <w:szCs w:val="27"/>
          <w:lang w:eastAsia="ru-RU"/>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785C3B">
        <w:rPr>
          <w:rFonts w:ascii="Times New Roman" w:eastAsia="Times New Roman" w:hAnsi="Times New Roman" w:cs="Times New Roman"/>
          <w:sz w:val="27"/>
          <w:szCs w:val="27"/>
          <w:lang w:eastAsia="ru-RU"/>
        </w:rPr>
        <w:t>сплывы</w:t>
      </w:r>
      <w:proofErr w:type="spellEnd"/>
      <w:r w:rsidRPr="00785C3B">
        <w:rPr>
          <w:rFonts w:ascii="Times New Roman" w:eastAsia="Times New Roman" w:hAnsi="Times New Roman" w:cs="Times New Roman"/>
          <w:sz w:val="27"/>
          <w:szCs w:val="27"/>
          <w:lang w:eastAsia="ru-RU"/>
        </w:rPr>
        <w:t>; движение песка похоже на течение.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lastRenderedPageBreak/>
        <w:t>Итог.</w:t>
      </w:r>
      <w:r w:rsidRPr="00785C3B">
        <w:rPr>
          <w:rFonts w:ascii="Times New Roman" w:eastAsia="Times New Roman" w:hAnsi="Times New Roman" w:cs="Times New Roman"/>
          <w:sz w:val="27"/>
          <w:szCs w:val="27"/>
          <w:lang w:eastAsia="ru-RU"/>
        </w:rPr>
        <w:t> Песок может двигаться.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4</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«Рассеянный песок»</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Установить свойство рассеянного песка.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Сито, карандаш, ключ, песок, лоток.</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Рассеянный песок заметно плотнее. Это свойство хорошо известно строителям.</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ОКТЯБРЬ</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1</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«Своды и тоннели»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 </w:t>
      </w:r>
      <w:r w:rsidRPr="00785C3B">
        <w:rPr>
          <w:rFonts w:ascii="Times New Roman" w:eastAsia="Times New Roman" w:hAnsi="Times New Roman" w:cs="Times New Roman"/>
          <w:sz w:val="27"/>
          <w:szCs w:val="27"/>
          <w:lang w:eastAsia="ru-RU"/>
        </w:rPr>
        <w:t>Выяснить, почему насекомые, попавшие в песок, не раздавливаются им, а выбираются целыми и невредимыми.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Трубочка диаметром чуть больше карандаша, склеенная из тонкой бумаги, карандаш, песок.</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w:t>
      </w:r>
      <w:proofErr w:type="gramStart"/>
      <w:r w:rsidRPr="00785C3B">
        <w:rPr>
          <w:rFonts w:ascii="Times New Roman" w:eastAsia="Times New Roman" w:hAnsi="Times New Roman" w:cs="Times New Roman"/>
          <w:sz w:val="27"/>
          <w:szCs w:val="27"/>
          <w:lang w:eastAsia="ru-RU"/>
        </w:rPr>
        <w:t>Вставляем  в</w:t>
      </w:r>
      <w:proofErr w:type="gramEnd"/>
      <w:r w:rsidRPr="00785C3B">
        <w:rPr>
          <w:rFonts w:ascii="Times New Roman" w:eastAsia="Times New Roman" w:hAnsi="Times New Roman" w:cs="Times New Roman"/>
          <w:sz w:val="27"/>
          <w:szCs w:val="27"/>
          <w:lang w:eastAsia="ru-RU"/>
        </w:rPr>
        <w:t xml:space="preserve">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Песчинки образуют предохранительные своды, поэтому насекомые, попавшие в песок, остаются невредимыми.</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2</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«Мокрый песок»</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Познакомить детей со свойствами мокрого песка.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Мокрый песок, формочки для песка.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xml:space="preserve"> Мокрый песок взять в ладонь и </w:t>
      </w:r>
      <w:proofErr w:type="gramStart"/>
      <w:r w:rsidRPr="00785C3B">
        <w:rPr>
          <w:rFonts w:ascii="Times New Roman" w:eastAsia="Times New Roman" w:hAnsi="Times New Roman" w:cs="Times New Roman"/>
          <w:sz w:val="27"/>
          <w:szCs w:val="27"/>
          <w:lang w:eastAsia="ru-RU"/>
        </w:rPr>
        <w:t>попробовать  сыпать</w:t>
      </w:r>
      <w:proofErr w:type="gramEnd"/>
      <w:r w:rsidRPr="00785C3B">
        <w:rPr>
          <w:rFonts w:ascii="Times New Roman" w:eastAsia="Times New Roman" w:hAnsi="Times New Roman" w:cs="Times New Roman"/>
          <w:sz w:val="27"/>
          <w:szCs w:val="27"/>
          <w:lang w:eastAsia="ru-RU"/>
        </w:rPr>
        <w:t xml:space="preserve"> струйкой, но он будет падать с ладони кусками.  Формочки для песка заполнить мокрым песком и перевернуть ее. Песок сохранит форму формочки.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3</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lastRenderedPageBreak/>
        <w:t>«</w:t>
      </w:r>
      <w:proofErr w:type="gramStart"/>
      <w:r w:rsidRPr="00785C3B">
        <w:rPr>
          <w:rFonts w:ascii="Times New Roman" w:eastAsia="Times New Roman" w:hAnsi="Times New Roman" w:cs="Times New Roman"/>
          <w:b/>
          <w:bCs/>
          <w:sz w:val="27"/>
          <w:szCs w:val="27"/>
          <w:lang w:eastAsia="ru-RU"/>
        </w:rPr>
        <w:t>Свойства  воды</w:t>
      </w:r>
      <w:proofErr w:type="gramEnd"/>
      <w:r w:rsidRPr="00785C3B">
        <w:rPr>
          <w:rFonts w:ascii="Times New Roman" w:eastAsia="Times New Roman" w:hAnsi="Times New Roman" w:cs="Times New Roman"/>
          <w:b/>
          <w:bCs/>
          <w:sz w:val="27"/>
          <w:szCs w:val="27"/>
          <w:lang w:eastAsia="ru-RU"/>
        </w:rPr>
        <w:t>»</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Познакомить детей со свойствами воды (принимает форму, не имеет запаха, вкуса, цвета).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Несколько прозрачных сосудов разной формы, вода.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 прозрачные сосуды разной формы налить воды и показать детям, что вода принимает форму сосудов.</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Вода не имеет формы и принимает форму того сосуда, в который она налита.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Вкус воды.</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Выяснить имеет ли вкус вода.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Вода, три стакана, соль, сахар, ложечка.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Вода не имеет вкуса, а принимает вкус того вещества, которое в нее добавлено.</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Запах воды.</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Выяснить имеет ли запах вода.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Стакан воды с сахаром, стакан воды с солью, пахучий раствор.</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Вода не имеет запаха, она пахнет тем веществом, которое в нее добавлено.</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Цвет воды.</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Выяснить имеет ли цвет вода.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Несколько стаканов с водой, кристаллики разного цвета.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Попросите детей положить кристаллики разных цветов в стаканы с водой и размешать, чтобы они растворились. Какого цвета вода теперь?</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xml:space="preserve"> Вода </w:t>
      </w:r>
      <w:proofErr w:type="gramStart"/>
      <w:r w:rsidRPr="00785C3B">
        <w:rPr>
          <w:rFonts w:ascii="Times New Roman" w:eastAsia="Times New Roman" w:hAnsi="Times New Roman" w:cs="Times New Roman"/>
          <w:sz w:val="27"/>
          <w:szCs w:val="27"/>
          <w:lang w:eastAsia="ru-RU"/>
        </w:rPr>
        <w:t>бесцветная,  принимает</w:t>
      </w:r>
      <w:proofErr w:type="gramEnd"/>
      <w:r w:rsidRPr="00785C3B">
        <w:rPr>
          <w:rFonts w:ascii="Times New Roman" w:eastAsia="Times New Roman" w:hAnsi="Times New Roman" w:cs="Times New Roman"/>
          <w:sz w:val="27"/>
          <w:szCs w:val="27"/>
          <w:lang w:eastAsia="ru-RU"/>
        </w:rPr>
        <w:t xml:space="preserve"> цвет того вещества, которое в нее добавлено.</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ОКТЯБРЬ</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4</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«Живая вода»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Познакомить детей с животворным свойством воды.</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Свежесрезанные веточки быстро распускающихся деревьев, сосуд с водой, этикетка «Живая вода».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lastRenderedPageBreak/>
        <w:t>Процесс.</w:t>
      </w:r>
      <w:r w:rsidRPr="00785C3B">
        <w:rPr>
          <w:rFonts w:ascii="Times New Roman" w:eastAsia="Times New Roman" w:hAnsi="Times New Roman" w:cs="Times New Roman"/>
          <w:sz w:val="27"/>
          <w:szCs w:val="27"/>
          <w:lang w:eastAsia="ru-RU"/>
        </w:rPr>
        <w:t xml:space="preserve"> Возьмите сосуд, наклейте на него этикетку «Живая вода». Вместе с детьми рассмотрите веточки. После этого поставьте ветки в воду, а сосуд </w:t>
      </w:r>
      <w:proofErr w:type="gramStart"/>
      <w:r w:rsidRPr="00785C3B">
        <w:rPr>
          <w:rFonts w:ascii="Times New Roman" w:eastAsia="Times New Roman" w:hAnsi="Times New Roman" w:cs="Times New Roman"/>
          <w:sz w:val="27"/>
          <w:szCs w:val="27"/>
          <w:lang w:eastAsia="ru-RU"/>
        </w:rPr>
        <w:t>сними  на</w:t>
      </w:r>
      <w:proofErr w:type="gramEnd"/>
      <w:r w:rsidRPr="00785C3B">
        <w:rPr>
          <w:rFonts w:ascii="Times New Roman" w:eastAsia="Times New Roman" w:hAnsi="Times New Roman" w:cs="Times New Roman"/>
          <w:sz w:val="27"/>
          <w:szCs w:val="27"/>
          <w:lang w:eastAsia="ru-RU"/>
        </w:rPr>
        <w:t xml:space="preserve"> видное место. Пройдет время, и они оживут. Если это ветки тополя, они пустят корни.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Одно из важных свойств воды – давать жизнь всему живому.</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НОЯБРЬ</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1</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«Испарение»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 </w:t>
      </w:r>
      <w:r w:rsidRPr="00785C3B">
        <w:rPr>
          <w:rFonts w:ascii="Times New Roman" w:eastAsia="Times New Roman" w:hAnsi="Times New Roman" w:cs="Times New Roman"/>
          <w:sz w:val="27"/>
          <w:szCs w:val="27"/>
          <w:lang w:eastAsia="ru-RU"/>
        </w:rPr>
        <w:t>Познакомить детей с превращениями воды из жидкого в газообразное состояние и обратно в жидкое.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Горелка, сосуд с водой, крышка для сосуда.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Вскипятите воду, накройте сосуд крышкой и покажите, как сконденсированный пар превращается снова в капли и падает вниз.</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При нагревании вода из жидкого состояния переходит в газообразное, а при остывание из газообразного обратно в жидкое.</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2</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«Агрегатные состояния воды»</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Ход: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t>                </w:t>
      </w:r>
      <w:r w:rsidRPr="00785C3B">
        <w:rPr>
          <w:rFonts w:ascii="Times New Roman" w:eastAsia="Times New Roman" w:hAnsi="Times New Roman" w:cs="Times New Roman"/>
          <w:sz w:val="27"/>
          <w:szCs w:val="27"/>
          <w:lang w:eastAsia="ru-RU"/>
        </w:rPr>
        <w:t>2) Если налить воду на блюдце, то через несколько дней вода испарится, она перешла в газообразное состояние.  </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3</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«Свойства воздуха»</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Познакомить детей со свойствами воздуха.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w:t>
      </w:r>
      <w:r w:rsidRPr="00785C3B">
        <w:rPr>
          <w:rFonts w:ascii="Times New Roman" w:eastAsia="Times New Roman" w:hAnsi="Times New Roman" w:cs="Times New Roman"/>
          <w:sz w:val="27"/>
          <w:szCs w:val="27"/>
          <w:lang w:eastAsia="ru-RU"/>
        </w:rPr>
        <w:t> Ароматизированные салфетки, корки апельсин и т.д.</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Воздух невидим, не имеет определенной формы, распространяется во всех направлениях и не имеет собственного запаха.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lastRenderedPageBreak/>
        <w:t>ОПЫТ № 4</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«Воздух сжимается»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Продолжать знакомить детей со свойствами воздуха.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Пластмассовая бутылка, не надутый шарик, холодильник, миска с горячей водой.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w:t>
      </w:r>
      <w:r w:rsidRPr="00785C3B">
        <w:rPr>
          <w:rFonts w:ascii="Times New Roman" w:eastAsia="Times New Roman" w:hAnsi="Times New Roman" w:cs="Times New Roman"/>
          <w:sz w:val="27"/>
          <w:szCs w:val="27"/>
          <w:lang w:eastAsia="ru-RU"/>
        </w:rPr>
        <w:t> При нагревании воздух расширяется, а при охлаждении – сжимается.</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ДЕКАБРЬ</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1</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«Воздух расширяется»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Продемонстрировать, как воздух расширяется при нагревании и выталкивает воду из сосуда (самодельный термометр).</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Ход: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2</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«Вода при замерзании расширяется»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Выяснить</w:t>
      </w:r>
      <w:proofErr w:type="gramEnd"/>
      <w:r w:rsidRPr="00785C3B">
        <w:rPr>
          <w:rFonts w:ascii="Times New Roman" w:eastAsia="Times New Roman" w:hAnsi="Times New Roman" w:cs="Times New Roman"/>
          <w:sz w:val="27"/>
          <w:szCs w:val="27"/>
          <w:lang w:eastAsia="ru-RU"/>
        </w:rPr>
        <w:t>, как снег сохраняет тепло. Защитные свойства снега. Доказать, что вода при замерзании расширяется.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Ход: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Вывод: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xml:space="preserve">     В снегу вода не замерзает, потому что снег сохраняет тепло, на поверхности превратилась в лед. Если банка или бутылка, где вода превратилась в </w:t>
      </w:r>
      <w:proofErr w:type="gramStart"/>
      <w:r w:rsidRPr="00785C3B">
        <w:rPr>
          <w:rFonts w:ascii="Times New Roman" w:eastAsia="Times New Roman" w:hAnsi="Times New Roman" w:cs="Times New Roman"/>
          <w:sz w:val="27"/>
          <w:szCs w:val="27"/>
          <w:lang w:eastAsia="ru-RU"/>
        </w:rPr>
        <w:t>лед ,</w:t>
      </w:r>
      <w:proofErr w:type="gramEnd"/>
      <w:r w:rsidRPr="00785C3B">
        <w:rPr>
          <w:rFonts w:ascii="Times New Roman" w:eastAsia="Times New Roman" w:hAnsi="Times New Roman" w:cs="Times New Roman"/>
          <w:sz w:val="27"/>
          <w:szCs w:val="27"/>
          <w:lang w:eastAsia="ru-RU"/>
        </w:rPr>
        <w:t xml:space="preserve"> лопнет, то сделать вывод, что вода при замерзании расширяется.</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3</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«Жизненный цикл мушек»</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Понаблюдать за жизненным циклом мушек.</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Банан, литровая банка, нейлоновый чулок, аптечная резинка (колечком).</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xml:space="preserve"> 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w:t>
      </w:r>
      <w:r w:rsidRPr="00785C3B">
        <w:rPr>
          <w:rFonts w:ascii="Times New Roman" w:eastAsia="Times New Roman" w:hAnsi="Times New Roman" w:cs="Times New Roman"/>
          <w:sz w:val="27"/>
          <w:szCs w:val="27"/>
          <w:lang w:eastAsia="ru-RU"/>
        </w:rPr>
        <w:lastRenderedPageBreak/>
        <w:t>всех. Снова закройте банку чулком. В течение двух недель наблюдайте за банкой.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xml:space="preserve"> Через несколько дней вы увидите ползающих по </w:t>
      </w:r>
      <w:proofErr w:type="gramStart"/>
      <w:r w:rsidRPr="00785C3B">
        <w:rPr>
          <w:rFonts w:ascii="Times New Roman" w:eastAsia="Times New Roman" w:hAnsi="Times New Roman" w:cs="Times New Roman"/>
          <w:sz w:val="27"/>
          <w:szCs w:val="27"/>
          <w:lang w:eastAsia="ru-RU"/>
        </w:rPr>
        <w:t>дну  личинок</w:t>
      </w:r>
      <w:proofErr w:type="gramEnd"/>
      <w:r w:rsidRPr="00785C3B">
        <w:rPr>
          <w:rFonts w:ascii="Times New Roman" w:eastAsia="Times New Roman" w:hAnsi="Times New Roman" w:cs="Times New Roman"/>
          <w:sz w:val="27"/>
          <w:szCs w:val="27"/>
          <w:lang w:eastAsia="ru-RU"/>
        </w:rPr>
        <w:t>.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4</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«Почему, кажется, что звезды движутся по кругу»</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spellStart"/>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.Установить</w:t>
      </w:r>
      <w:proofErr w:type="spellEnd"/>
      <w:r w:rsidRPr="00785C3B">
        <w:rPr>
          <w:rFonts w:ascii="Times New Roman" w:eastAsia="Times New Roman" w:hAnsi="Times New Roman" w:cs="Times New Roman"/>
          <w:sz w:val="27"/>
          <w:szCs w:val="27"/>
          <w:lang w:eastAsia="ru-RU"/>
        </w:rPr>
        <w:t>, почему звезды движутся по кругу.</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Ножницы, линейка, белый мелок, карандаш, клейкая лента, бумага черного цвета.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xml:space="preserve">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785C3B">
        <w:rPr>
          <w:rFonts w:ascii="Times New Roman" w:eastAsia="Times New Roman" w:hAnsi="Times New Roman" w:cs="Times New Roman"/>
          <w:sz w:val="27"/>
          <w:szCs w:val="27"/>
          <w:lang w:eastAsia="ru-RU"/>
        </w:rPr>
        <w:t>фотопластине</w:t>
      </w:r>
      <w:proofErr w:type="spellEnd"/>
      <w:r w:rsidRPr="00785C3B">
        <w:rPr>
          <w:rFonts w:ascii="Times New Roman" w:eastAsia="Times New Roman" w:hAnsi="Times New Roman" w:cs="Times New Roman"/>
          <w:sz w:val="27"/>
          <w:szCs w:val="27"/>
          <w:lang w:eastAsia="ru-RU"/>
        </w:rPr>
        <w:t xml:space="preserve"> длинный круговой след, как будто звезды двигались по кругу. На самом же деле </w:t>
      </w:r>
      <w:proofErr w:type="gramStart"/>
      <w:r w:rsidRPr="00785C3B">
        <w:rPr>
          <w:rFonts w:ascii="Times New Roman" w:eastAsia="Times New Roman" w:hAnsi="Times New Roman" w:cs="Times New Roman"/>
          <w:sz w:val="27"/>
          <w:szCs w:val="27"/>
          <w:lang w:eastAsia="ru-RU"/>
        </w:rPr>
        <w:t>движется  сама</w:t>
      </w:r>
      <w:proofErr w:type="gramEnd"/>
      <w:r w:rsidRPr="00785C3B">
        <w:rPr>
          <w:rFonts w:ascii="Times New Roman" w:eastAsia="Times New Roman" w:hAnsi="Times New Roman" w:cs="Times New Roman"/>
          <w:sz w:val="27"/>
          <w:szCs w:val="27"/>
          <w:lang w:eastAsia="ru-RU"/>
        </w:rPr>
        <w:t xml:space="preserve">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ЯНВАРЬ</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1</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«Зависимость таяния снега от температуры»</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Подвести детей к пониманию зависимости состояния снега (льда) от температуры воздуха. Чем выше температура, тем быстрее растает снег.</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Ход: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t>                </w:t>
      </w:r>
      <w:r w:rsidRPr="00785C3B">
        <w:rPr>
          <w:rFonts w:ascii="Times New Roman" w:eastAsia="Times New Roman" w:hAnsi="Times New Roman" w:cs="Times New Roman"/>
          <w:sz w:val="27"/>
          <w:szCs w:val="27"/>
          <w:lang w:eastAsia="ru-RU"/>
        </w:rPr>
        <w:t>2) Поставить блюдца со снегом в группе на окно и под батарею. Где снег быстрее растает? Почему?</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Вывод: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Состояние снега зависит от температуры воздуха. Чем выше температура, тем быстрее тает снег и изменяет свои свойства.</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lastRenderedPageBreak/>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2</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«Как работает термометр»</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Посмотреть, как работает термометр.</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Уличный термометр или термометр для ванной, кубик льда, чашка.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xml:space="preserve"> Зажмите пальцами </w:t>
      </w:r>
      <w:proofErr w:type="gramStart"/>
      <w:r w:rsidRPr="00785C3B">
        <w:rPr>
          <w:rFonts w:ascii="Times New Roman" w:eastAsia="Times New Roman" w:hAnsi="Times New Roman" w:cs="Times New Roman"/>
          <w:sz w:val="27"/>
          <w:szCs w:val="27"/>
          <w:lang w:eastAsia="ru-RU"/>
        </w:rPr>
        <w:t>шарик  с</w:t>
      </w:r>
      <w:proofErr w:type="gramEnd"/>
      <w:r w:rsidRPr="00785C3B">
        <w:rPr>
          <w:rFonts w:ascii="Times New Roman" w:eastAsia="Times New Roman" w:hAnsi="Times New Roman" w:cs="Times New Roman"/>
          <w:sz w:val="27"/>
          <w:szCs w:val="27"/>
          <w:lang w:eastAsia="ru-RU"/>
        </w:rPr>
        <w:t xml:space="preserve">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3</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«Может ли растение дышать?»</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Выявит потребность растения в воздухе, дыхании. Понять, как происходит процесс дыхания у растений.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Комнатное растение, трубочки для коктейля, вазелин, лупа.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Листочки «дышат» своей нижней стороной, потому что те листочки, которые были смазаны вазелином с нижней стороны, погибли.</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lastRenderedPageBreak/>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4</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«Есть ли у растений органы дыхания?»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Определить, что все части растения участвуют в дыхании.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Прозрачная емкость с водой, лист на длинном черешке или стебельке, трубочка для коктейля, лупа.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Воздух через лист проходит в стебель, так как видно выделение пузырьков воздуха в воду.</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ФЕВРАЛЬ</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1</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«Нужен ли корешкам воздух?»</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Выявит причину потребности растения в рыхлении; доказать, что растение дышит всеми частями.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w:t>
      </w:r>
      <w:proofErr w:type="gramStart"/>
      <w:r w:rsidRPr="00785C3B">
        <w:rPr>
          <w:rFonts w:ascii="Times New Roman" w:eastAsia="Times New Roman" w:hAnsi="Times New Roman" w:cs="Times New Roman"/>
          <w:sz w:val="27"/>
          <w:szCs w:val="27"/>
          <w:lang w:eastAsia="ru-RU"/>
        </w:rPr>
        <w:t>воздуха  к</w:t>
      </w:r>
      <w:proofErr w:type="gramEnd"/>
      <w:r w:rsidRPr="00785C3B">
        <w:rPr>
          <w:rFonts w:ascii="Times New Roman" w:eastAsia="Times New Roman" w:hAnsi="Times New Roman" w:cs="Times New Roman"/>
          <w:sz w:val="27"/>
          <w:szCs w:val="27"/>
          <w:lang w:eastAsia="ru-RU"/>
        </w:rPr>
        <w:t xml:space="preserve"> корням. Наблюдают за изменениями </w:t>
      </w:r>
      <w:proofErr w:type="gramStart"/>
      <w:r w:rsidRPr="00785C3B">
        <w:rPr>
          <w:rFonts w:ascii="Times New Roman" w:eastAsia="Times New Roman" w:hAnsi="Times New Roman" w:cs="Times New Roman"/>
          <w:sz w:val="27"/>
          <w:szCs w:val="27"/>
          <w:lang w:eastAsia="ru-RU"/>
        </w:rPr>
        <w:t>проростков  (</w:t>
      </w:r>
      <w:proofErr w:type="gramEnd"/>
      <w:r w:rsidRPr="00785C3B">
        <w:rPr>
          <w:rFonts w:ascii="Times New Roman" w:eastAsia="Times New Roman" w:hAnsi="Times New Roman" w:cs="Times New Roman"/>
          <w:sz w:val="27"/>
          <w:szCs w:val="27"/>
          <w:lang w:eastAsia="ru-RU"/>
        </w:rPr>
        <w:t>хорошо растет в первой емкости, хуже во второй, в третьей – растение гибнет).</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Воздух необходим для корешков, зарисовывают результаты. Растениям для роста необходима рыхлая почва, чтобы к корешкам был доступ воздуха.</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lastRenderedPageBreak/>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2</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«Что выделяет растение?»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 что растение выделяет кислород. Понять необходимость дыхания для растений.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Большая стеклянная емкость с герметичной крышкой, черенок растения в воде или маленький горшочек с растением, лучинка, спички.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xml:space="preserve"> Взрослый предлагает детям выяснить, почему в </w:t>
      </w:r>
      <w:proofErr w:type="gramStart"/>
      <w:r w:rsidRPr="00785C3B">
        <w:rPr>
          <w:rFonts w:ascii="Times New Roman" w:eastAsia="Times New Roman" w:hAnsi="Times New Roman" w:cs="Times New Roman"/>
          <w:sz w:val="27"/>
          <w:szCs w:val="27"/>
          <w:lang w:eastAsia="ru-RU"/>
        </w:rPr>
        <w:t>лесу  так</w:t>
      </w:r>
      <w:proofErr w:type="gramEnd"/>
      <w:r w:rsidRPr="00785C3B">
        <w:rPr>
          <w:rFonts w:ascii="Times New Roman" w:eastAsia="Times New Roman" w:hAnsi="Times New Roman" w:cs="Times New Roman"/>
          <w:sz w:val="27"/>
          <w:szCs w:val="27"/>
          <w:lang w:eastAsia="ru-RU"/>
        </w:rPr>
        <w:t xml:space="preserve">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Растения выделяют кислород.</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3</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«Во всех ли листьях есть питание?»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Установить наличие в листьях питания для растений.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Кипяток, лист бегонии (обратная сторона окрашена в бордовый цвет), емкость белого цвета.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Лист становится зеленым, а вода изменяет окраску, следовательно, питание в листе есть.</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4</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«На свету и в темноте»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Определить факторы внешней среды, необходимые для роста и развития растений.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Лук, коробка из прочного картона, две емкости с землей.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Через 7 – 10 дней вновь зарисовывают результат (лук на свету позеленел – значит в нем образовалось питание).</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lastRenderedPageBreak/>
        <w:t>МАРТ</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1</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«Кому лучше?»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 </w:t>
      </w:r>
      <w:r w:rsidRPr="00785C3B">
        <w:rPr>
          <w:rFonts w:ascii="Times New Roman" w:eastAsia="Times New Roman" w:hAnsi="Times New Roman" w:cs="Times New Roman"/>
          <w:sz w:val="27"/>
          <w:szCs w:val="27"/>
          <w:lang w:eastAsia="ru-RU"/>
        </w:rPr>
        <w:t>Выделить благоприятные условия для роста и развития растений, обосновать зависимость растений от почвы.</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Два одинаковых черенка, емкость с водой, горшок с почвой, предметы ухода за растениями.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У растения в почве первый лист появился быстрее, растение лучше набирает силу; в воде растение слабее.</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2</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«Где лучше расти?»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Установить необходимость почвы для жизни растений, влияние качества почвы на рост и развитее растений, выделить почвы, разные по составу.</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Черенки традесканции, чернозем, глина с песком.</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Черноземная почва гораздо благоприятнее других почв.</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3</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«Лабиринт»</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Установить, как растение ищет свет.</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Картонная коробка с крышкой и перегородками внутри в виде лабиринта: в одном углу картофельный клубень, в противоположном – отверстие.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lastRenderedPageBreak/>
        <w:t>Итоги.</w:t>
      </w:r>
      <w:r w:rsidRPr="00785C3B">
        <w:rPr>
          <w:rFonts w:ascii="Times New Roman" w:eastAsia="Times New Roman" w:hAnsi="Times New Roman" w:cs="Times New Roman"/>
          <w:sz w:val="27"/>
          <w:szCs w:val="27"/>
          <w:lang w:eastAsia="ru-RU"/>
        </w:rPr>
        <w:t> Много света – растению хорошо, оно зеленое; мало света – растению плохо.</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4</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«Как образуется тень»</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Понять, как образуется тень, ее зависимость от источника света и предмета, их взаимоположения.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Ход: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t>                </w:t>
      </w:r>
      <w:r w:rsidRPr="00785C3B">
        <w:rPr>
          <w:rFonts w:ascii="Times New Roman" w:eastAsia="Times New Roman" w:hAnsi="Times New Roman" w:cs="Times New Roman"/>
          <w:sz w:val="27"/>
          <w:szCs w:val="27"/>
          <w:lang w:eastAsia="ru-RU"/>
        </w:rPr>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Вывод: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АПРЕЛЬ</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1</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«Что нужно для питания растения?»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Установить, как растение ищет свет.</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xml:space="preserve"> Комнатные растения с твердыми листьями (фикус, </w:t>
      </w:r>
      <w:proofErr w:type="spellStart"/>
      <w:r w:rsidRPr="00785C3B">
        <w:rPr>
          <w:rFonts w:ascii="Times New Roman" w:eastAsia="Times New Roman" w:hAnsi="Times New Roman" w:cs="Times New Roman"/>
          <w:sz w:val="27"/>
          <w:szCs w:val="27"/>
          <w:lang w:eastAsia="ru-RU"/>
        </w:rPr>
        <w:t>сансевьера</w:t>
      </w:r>
      <w:proofErr w:type="spellEnd"/>
      <w:r w:rsidRPr="00785C3B">
        <w:rPr>
          <w:rFonts w:ascii="Times New Roman" w:eastAsia="Times New Roman" w:hAnsi="Times New Roman" w:cs="Times New Roman"/>
          <w:sz w:val="27"/>
          <w:szCs w:val="27"/>
          <w:lang w:eastAsia="ru-RU"/>
        </w:rPr>
        <w:t>), лейкопластырь.</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Без света питание растений не образуется.</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2</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«Что потом?»</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Систематизировать знания о циклах развития всех растений.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Семена трав, овощей, цветов, предметы ухода за растениями.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Семечко – росток – взрослое растение – цветок – плод.</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3</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lastRenderedPageBreak/>
        <w:t>«Как обнаружить воздух»</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Установить, окружает ли нас воздух и как его обнаружить. Определить поток воздуха в помещении.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Ход: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t>                </w:t>
      </w:r>
      <w:r w:rsidRPr="00785C3B">
        <w:rPr>
          <w:rFonts w:ascii="Times New Roman" w:eastAsia="Times New Roman" w:hAnsi="Times New Roman" w:cs="Times New Roman"/>
          <w:sz w:val="27"/>
          <w:szCs w:val="27"/>
          <w:lang w:eastAsia="ru-RU"/>
        </w:rPr>
        <w:t>2) Зажечь свечу и подуть на нее. Пламя отклоняется, на него         действует поток воздуха.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t>        </w:t>
      </w:r>
      <w:r w:rsidRPr="00785C3B">
        <w:rPr>
          <w:rFonts w:ascii="Times New Roman" w:eastAsia="Times New Roman" w:hAnsi="Times New Roman" w:cs="Times New Roman"/>
          <w:sz w:val="27"/>
          <w:szCs w:val="27"/>
          <w:lang w:eastAsia="ru-RU"/>
        </w:rPr>
        <w:t>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t>                </w:t>
      </w:r>
      <w:r w:rsidRPr="00785C3B">
        <w:rPr>
          <w:rFonts w:ascii="Times New Roman" w:eastAsia="Times New Roman" w:hAnsi="Times New Roman" w:cs="Times New Roman"/>
          <w:sz w:val="27"/>
          <w:szCs w:val="27"/>
          <w:lang w:eastAsia="ru-RU"/>
        </w:rPr>
        <w:t xml:space="preserve">3) Определить движение воздуха сверху вниз от дверного проема (фрамуги). Теплый воздух поднимается и идет </w:t>
      </w:r>
      <w:proofErr w:type="gramStart"/>
      <w:r w:rsidRPr="00785C3B">
        <w:rPr>
          <w:rFonts w:ascii="Times New Roman" w:eastAsia="Times New Roman" w:hAnsi="Times New Roman" w:cs="Times New Roman"/>
          <w:sz w:val="27"/>
          <w:szCs w:val="27"/>
          <w:lang w:eastAsia="ru-RU"/>
        </w:rPr>
        <w:t>снизу вверх</w:t>
      </w:r>
      <w:proofErr w:type="gramEnd"/>
      <w:r w:rsidRPr="00785C3B">
        <w:rPr>
          <w:rFonts w:ascii="Times New Roman" w:eastAsia="Times New Roman" w:hAnsi="Times New Roman" w:cs="Times New Roman"/>
          <w:sz w:val="27"/>
          <w:szCs w:val="27"/>
          <w:lang w:eastAsia="ru-RU"/>
        </w:rPr>
        <w:t xml:space="preserve">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4</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«Для чего корешки?»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Доказать, что корешок растения всасывает воду; уточнить функцию корней растений; установить взаимосвязь строения и функций растения.</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Черенок герани или бальзамина с корешками, емкость с водой, закрытая крышкой с прорезью для черенка.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Воды стало меньше, потому что корни черенка всасывают воду.</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МАЙ</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1</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«Как увидеть движение воды через корешки?»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Доказать, что корешок растения всасывает воду, уточнить функцию корней растения, установить взаимосвязь строения и функции.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w:t>
      </w:r>
      <w:r w:rsidRPr="00785C3B">
        <w:rPr>
          <w:rFonts w:ascii="Times New Roman" w:eastAsia="Times New Roman" w:hAnsi="Times New Roman" w:cs="Times New Roman"/>
          <w:sz w:val="27"/>
          <w:szCs w:val="27"/>
          <w:lang w:eastAsia="ru-RU"/>
        </w:rPr>
        <w:t> Черенок бальзамина с корешками, вода с пищевым красителем.</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lastRenderedPageBreak/>
        <w:t>Процесс</w:t>
      </w:r>
      <w:r w:rsidRPr="00785C3B">
        <w:rPr>
          <w:rFonts w:ascii="Times New Roman" w:eastAsia="Times New Roman" w:hAnsi="Times New Roman" w:cs="Times New Roman"/>
          <w:sz w:val="27"/>
          <w:szCs w:val="27"/>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w:t>
      </w:r>
      <w:proofErr w:type="gramStart"/>
      <w:r w:rsidRPr="00785C3B">
        <w:rPr>
          <w:rFonts w:ascii="Times New Roman" w:eastAsia="Times New Roman" w:hAnsi="Times New Roman" w:cs="Times New Roman"/>
          <w:sz w:val="27"/>
          <w:szCs w:val="27"/>
          <w:lang w:eastAsia="ru-RU"/>
        </w:rPr>
        <w:t>опыта  дети</w:t>
      </w:r>
      <w:proofErr w:type="gramEnd"/>
      <w:r w:rsidRPr="00785C3B">
        <w:rPr>
          <w:rFonts w:ascii="Times New Roman" w:eastAsia="Times New Roman" w:hAnsi="Times New Roman" w:cs="Times New Roman"/>
          <w:sz w:val="27"/>
          <w:szCs w:val="27"/>
          <w:lang w:eastAsia="ru-RU"/>
        </w:rPr>
        <w:t xml:space="preserve">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Итоги.</w:t>
      </w:r>
      <w:r w:rsidRPr="00785C3B">
        <w:rPr>
          <w:rFonts w:ascii="Times New Roman" w:eastAsia="Times New Roman" w:hAnsi="Times New Roman" w:cs="Times New Roman"/>
          <w:sz w:val="27"/>
          <w:szCs w:val="27"/>
          <w:lang w:eastAsia="ru-RU"/>
        </w:rPr>
        <w:t> Корешок растения всасывает вместе с водой и другие вещества, находящиеся в почве.</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2</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«Как влияет солнце на растение»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Установить необходимость солнечного освещения для роста растений. Как влияет солнце на растение.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Ход: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1) Посадить лук в емкости. Поставить на солнце, под колпак и в тень. Что произойдет с растениями?</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t>                </w:t>
      </w:r>
      <w:r w:rsidRPr="00785C3B">
        <w:rPr>
          <w:rFonts w:ascii="Times New Roman" w:eastAsia="Times New Roman" w:hAnsi="Times New Roman" w:cs="Times New Roman"/>
          <w:sz w:val="27"/>
          <w:szCs w:val="27"/>
          <w:lang w:eastAsia="ru-RU"/>
        </w:rPr>
        <w:t>2) Убрать колпак с растениям. Какой лук? Почему светлый? Поставить на солнце, лук через несколько дней позеленеет.</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t>                </w:t>
      </w:r>
      <w:r w:rsidRPr="00785C3B">
        <w:rPr>
          <w:rFonts w:ascii="Times New Roman" w:eastAsia="Times New Roman" w:hAnsi="Times New Roman" w:cs="Times New Roman"/>
          <w:sz w:val="27"/>
          <w:szCs w:val="27"/>
          <w:lang w:eastAsia="ru-RU"/>
        </w:rPr>
        <w:t>3) Лук в тени тянется к солнцу, он вытягивается в ту сторону, где солнце. Почему?</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proofErr w:type="gramStart"/>
      <w:r w:rsidRPr="00785C3B">
        <w:rPr>
          <w:rFonts w:ascii="Times New Roman" w:eastAsia="Times New Roman" w:hAnsi="Times New Roman" w:cs="Times New Roman"/>
          <w:sz w:val="27"/>
          <w:szCs w:val="27"/>
          <w:u w:val="single"/>
          <w:lang w:eastAsia="ru-RU"/>
        </w:rPr>
        <w:t>Вывод:</w:t>
      </w:r>
      <w:r w:rsidRPr="00785C3B">
        <w:rPr>
          <w:rFonts w:ascii="Times New Roman" w:eastAsia="Times New Roman" w:hAnsi="Times New Roman" w:cs="Times New Roman"/>
          <w:sz w:val="27"/>
          <w:szCs w:val="27"/>
          <w:lang w:eastAsia="ru-RU"/>
        </w:rPr>
        <w:t>   </w:t>
      </w:r>
      <w:proofErr w:type="gramEnd"/>
      <w:r w:rsidRPr="00785C3B">
        <w:rPr>
          <w:rFonts w:ascii="Times New Roman" w:eastAsia="Times New Roman" w:hAnsi="Times New Roman" w:cs="Times New Roman"/>
          <w:sz w:val="27"/>
          <w:szCs w:val="27"/>
          <w:lang w:eastAsia="ru-RU"/>
        </w:rPr>
        <w:t xml:space="preserve">     Растениям нужен солнечный свет для роста, сохранения зеленой окраски, так как солнечный свет накапливает </w:t>
      </w:r>
      <w:proofErr w:type="spellStart"/>
      <w:r w:rsidRPr="00785C3B">
        <w:rPr>
          <w:rFonts w:ascii="Times New Roman" w:eastAsia="Times New Roman" w:hAnsi="Times New Roman" w:cs="Times New Roman"/>
          <w:sz w:val="27"/>
          <w:szCs w:val="27"/>
          <w:lang w:eastAsia="ru-RU"/>
        </w:rPr>
        <w:t>хлорофитум</w:t>
      </w:r>
      <w:proofErr w:type="spellEnd"/>
      <w:r w:rsidRPr="00785C3B">
        <w:rPr>
          <w:rFonts w:ascii="Times New Roman" w:eastAsia="Times New Roman" w:hAnsi="Times New Roman" w:cs="Times New Roman"/>
          <w:sz w:val="27"/>
          <w:szCs w:val="27"/>
          <w:lang w:eastAsia="ru-RU"/>
        </w:rPr>
        <w:t>, который дает зеленую окраску растениям и для образования питания.</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lang w:eastAsia="ru-RU"/>
        </w:rPr>
        <w:br/>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ОПЫТ № 3</w:t>
      </w:r>
    </w:p>
    <w:p w:rsidR="00785C3B" w:rsidRPr="00785C3B" w:rsidRDefault="00785C3B" w:rsidP="00785C3B">
      <w:pPr>
        <w:shd w:val="clear" w:color="auto" w:fill="FFFFFF"/>
        <w:spacing w:after="0" w:line="240" w:lineRule="auto"/>
        <w:jc w:val="center"/>
        <w:rPr>
          <w:rFonts w:ascii="Times New Roman" w:eastAsia="Times New Roman" w:hAnsi="Times New Roman" w:cs="Times New Roman"/>
          <w:sz w:val="24"/>
          <w:szCs w:val="24"/>
          <w:lang w:eastAsia="ru-RU"/>
        </w:rPr>
      </w:pPr>
      <w:r w:rsidRPr="00785C3B">
        <w:rPr>
          <w:rFonts w:ascii="Times New Roman" w:eastAsia="Times New Roman" w:hAnsi="Times New Roman" w:cs="Times New Roman"/>
          <w:b/>
          <w:bCs/>
          <w:sz w:val="27"/>
          <w:szCs w:val="27"/>
          <w:lang w:eastAsia="ru-RU"/>
        </w:rPr>
        <w:t>«Как устроены перья у птиц»</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Цель:</w:t>
      </w:r>
      <w:r w:rsidRPr="00785C3B">
        <w:rPr>
          <w:rFonts w:ascii="Times New Roman" w:eastAsia="Times New Roman" w:hAnsi="Times New Roman" w:cs="Times New Roman"/>
          <w:sz w:val="27"/>
          <w:szCs w:val="27"/>
          <w:lang w:eastAsia="ru-RU"/>
        </w:rPr>
        <w:t> Установить связь между строением и образом жизни птиц в экосистеме.</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7"/>
          <w:szCs w:val="27"/>
          <w:u w:val="single"/>
          <w:lang w:eastAsia="ru-RU"/>
        </w:rPr>
        <w:t>Материалы: </w:t>
      </w:r>
      <w:r w:rsidRPr="00785C3B">
        <w:rPr>
          <w:rFonts w:ascii="Times New Roman" w:eastAsia="Times New Roman" w:hAnsi="Times New Roman" w:cs="Times New Roman"/>
          <w:sz w:val="27"/>
          <w:szCs w:val="27"/>
          <w:lang w:eastAsia="ru-RU"/>
        </w:rPr>
        <w:t>перья куриные, гусиные, лупа, замок молния, свеча, волос, пинцет.</w:t>
      </w:r>
    </w:p>
    <w:p w:rsidR="00785C3B" w:rsidRPr="00785C3B" w:rsidRDefault="00785C3B" w:rsidP="00785C3B">
      <w:pPr>
        <w:shd w:val="clear" w:color="auto" w:fill="FFFFFF"/>
        <w:spacing w:after="0" w:line="240" w:lineRule="auto"/>
        <w:rPr>
          <w:rFonts w:ascii="Times New Roman" w:eastAsia="Times New Roman" w:hAnsi="Times New Roman" w:cs="Times New Roman"/>
          <w:sz w:val="24"/>
          <w:szCs w:val="24"/>
          <w:lang w:eastAsia="ru-RU"/>
        </w:rPr>
      </w:pPr>
      <w:r w:rsidRPr="00785C3B">
        <w:rPr>
          <w:rFonts w:ascii="Times New Roman" w:eastAsia="Times New Roman" w:hAnsi="Times New Roman" w:cs="Times New Roman"/>
          <w:sz w:val="24"/>
          <w:szCs w:val="24"/>
          <w:u w:val="single"/>
          <w:lang w:eastAsia="ru-RU"/>
        </w:rPr>
        <w:lastRenderedPageBreak/>
        <w:t> </w:t>
      </w:r>
      <w:r w:rsidRPr="00785C3B">
        <w:rPr>
          <w:rFonts w:ascii="Times New Roman" w:eastAsia="Times New Roman" w:hAnsi="Times New Roman" w:cs="Times New Roman"/>
          <w:sz w:val="27"/>
          <w:szCs w:val="27"/>
          <w:u w:val="single"/>
          <w:lang w:eastAsia="ru-RU"/>
        </w:rPr>
        <w:t>Процесс</w:t>
      </w:r>
      <w:r w:rsidRPr="00785C3B">
        <w:rPr>
          <w:rFonts w:ascii="Times New Roman" w:eastAsia="Times New Roman" w:hAnsi="Times New Roman" w:cs="Times New Roman"/>
          <w:sz w:val="27"/>
          <w:szCs w:val="27"/>
          <w:lang w:eastAsia="ru-RU"/>
        </w:rPr>
        <w:t>.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rsidR="00D971A4" w:rsidRPr="00785C3B" w:rsidRDefault="00D971A4" w:rsidP="00785C3B"/>
    <w:sectPr w:rsidR="00D971A4" w:rsidRPr="00785C3B" w:rsidSect="00D97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80F3A"/>
    <w:multiLevelType w:val="multilevel"/>
    <w:tmpl w:val="A98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E4430"/>
    <w:multiLevelType w:val="multilevel"/>
    <w:tmpl w:val="39CE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06A14"/>
    <w:multiLevelType w:val="multilevel"/>
    <w:tmpl w:val="7936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46E31"/>
    <w:multiLevelType w:val="multilevel"/>
    <w:tmpl w:val="4998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32C4C"/>
    <w:multiLevelType w:val="multilevel"/>
    <w:tmpl w:val="5516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04E7"/>
    <w:rsid w:val="00004A90"/>
    <w:rsid w:val="000D04E7"/>
    <w:rsid w:val="00144287"/>
    <w:rsid w:val="00785C3B"/>
    <w:rsid w:val="009352FE"/>
    <w:rsid w:val="00A75792"/>
    <w:rsid w:val="00CE669B"/>
    <w:rsid w:val="00D043A5"/>
    <w:rsid w:val="00D9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F1884-6718-4412-A68E-A6DCDC55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FE"/>
  </w:style>
  <w:style w:type="paragraph" w:styleId="1">
    <w:name w:val="heading 1"/>
    <w:basedOn w:val="a"/>
    <w:link w:val="10"/>
    <w:uiPriority w:val="9"/>
    <w:qFormat/>
    <w:rsid w:val="000D0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D04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4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D04E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D0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04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81893">
      <w:bodyDiv w:val="1"/>
      <w:marLeft w:val="0"/>
      <w:marRight w:val="0"/>
      <w:marTop w:val="0"/>
      <w:marBottom w:val="0"/>
      <w:divBdr>
        <w:top w:val="none" w:sz="0" w:space="0" w:color="auto"/>
        <w:left w:val="none" w:sz="0" w:space="0" w:color="auto"/>
        <w:bottom w:val="none" w:sz="0" w:space="0" w:color="auto"/>
        <w:right w:val="none" w:sz="0" w:space="0" w:color="auto"/>
      </w:divBdr>
    </w:div>
    <w:div w:id="707493703">
      <w:bodyDiv w:val="1"/>
      <w:marLeft w:val="0"/>
      <w:marRight w:val="0"/>
      <w:marTop w:val="0"/>
      <w:marBottom w:val="0"/>
      <w:divBdr>
        <w:top w:val="none" w:sz="0" w:space="0" w:color="auto"/>
        <w:left w:val="none" w:sz="0" w:space="0" w:color="auto"/>
        <w:bottom w:val="none" w:sz="0" w:space="0" w:color="auto"/>
        <w:right w:val="none" w:sz="0" w:space="0" w:color="auto"/>
      </w:divBdr>
      <w:divsChild>
        <w:div w:id="749546276">
          <w:marLeft w:val="0"/>
          <w:marRight w:val="0"/>
          <w:marTop w:val="0"/>
          <w:marBottom w:val="306"/>
          <w:divBdr>
            <w:top w:val="none" w:sz="0" w:space="0" w:color="auto"/>
            <w:left w:val="none" w:sz="0" w:space="0" w:color="auto"/>
            <w:bottom w:val="none" w:sz="0" w:space="0" w:color="auto"/>
            <w:right w:val="none" w:sz="0" w:space="0" w:color="auto"/>
          </w:divBdr>
          <w:divsChild>
            <w:div w:id="1003511774">
              <w:marLeft w:val="-230"/>
              <w:marRight w:val="-230"/>
              <w:marTop w:val="0"/>
              <w:marBottom w:val="0"/>
              <w:divBdr>
                <w:top w:val="none" w:sz="0" w:space="0" w:color="auto"/>
                <w:left w:val="none" w:sz="0" w:space="0" w:color="auto"/>
                <w:bottom w:val="none" w:sz="0" w:space="0" w:color="auto"/>
                <w:right w:val="none" w:sz="0" w:space="0" w:color="auto"/>
              </w:divBdr>
              <w:divsChild>
                <w:div w:id="1206334300">
                  <w:marLeft w:val="0"/>
                  <w:marRight w:val="0"/>
                  <w:marTop w:val="0"/>
                  <w:marBottom w:val="0"/>
                  <w:divBdr>
                    <w:top w:val="none" w:sz="0" w:space="0" w:color="auto"/>
                    <w:left w:val="none" w:sz="0" w:space="0" w:color="auto"/>
                    <w:bottom w:val="none" w:sz="0" w:space="0" w:color="auto"/>
                    <w:right w:val="none" w:sz="0" w:space="0" w:color="auto"/>
                  </w:divBdr>
                </w:div>
                <w:div w:id="20502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3892</Words>
  <Characters>22191</Characters>
  <Application>Microsoft Office Word</Application>
  <DocSecurity>0</DocSecurity>
  <Lines>184</Lines>
  <Paragraphs>52</Paragraphs>
  <ScaleCrop>false</ScaleCrop>
  <Company>Microsoft</Company>
  <LinksUpToDate>false</LinksUpToDate>
  <CharactersWithSpaces>26031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dc:creator>
  <cp:lastModifiedBy>Пользователь</cp:lastModifiedBy>
  <cp:revision>8</cp:revision>
  <dcterms:created xsi:type="dcterms:W3CDTF">2019-10-21T18:06:00Z</dcterms:created>
  <dcterms:modified xsi:type="dcterms:W3CDTF">2019-11-14T14:05:00Z</dcterms:modified>
</cp:coreProperties>
</file>